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E2" w:rsidRPr="000A080B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4"/>
          <w:szCs w:val="24"/>
        </w:rPr>
      </w:pPr>
      <w:r w:rsidRPr="000A080B">
        <w:rPr>
          <w:rFonts w:ascii="Times New Roman" w:hAnsi="Times New Roman"/>
          <w:i/>
          <w:noProof/>
          <w:sz w:val="24"/>
          <w:szCs w:val="24"/>
        </w:rPr>
        <w:t>Приложение 5</w:t>
      </w:r>
    </w:p>
    <w:p w:rsidR="00A2017D" w:rsidRPr="000A080B" w:rsidRDefault="00B774E2" w:rsidP="00A20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80B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ОП ВО </w:t>
      </w:r>
      <w:r w:rsidR="00A2017D" w:rsidRPr="000A080B">
        <w:rPr>
          <w:rFonts w:ascii="Times New Roman" w:hAnsi="Times New Roman"/>
          <w:b/>
          <w:sz w:val="24"/>
          <w:szCs w:val="24"/>
        </w:rPr>
        <w:t>по направлению подготовки 38.04.01 Экономика, магистерская программа</w:t>
      </w:r>
    </w:p>
    <w:p w:rsidR="00A2017D" w:rsidRPr="000A080B" w:rsidRDefault="00A2017D" w:rsidP="00A20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80B">
        <w:rPr>
          <w:rFonts w:ascii="Times New Roman" w:hAnsi="Times New Roman"/>
          <w:b/>
          <w:sz w:val="24"/>
          <w:szCs w:val="24"/>
        </w:rPr>
        <w:t xml:space="preserve"> «Финансовый аналитик»</w:t>
      </w:r>
    </w:p>
    <w:tbl>
      <w:tblPr>
        <w:tblW w:w="1601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13"/>
        <w:gridCol w:w="1923"/>
        <w:gridCol w:w="1701"/>
        <w:gridCol w:w="4252"/>
        <w:gridCol w:w="5528"/>
        <w:gridCol w:w="1701"/>
      </w:tblGrid>
      <w:tr w:rsidR="000A080B" w:rsidRPr="000A080B" w:rsidTr="001C3CE8">
        <w:tc>
          <w:tcPr>
            <w:tcW w:w="913" w:type="dxa"/>
            <w:vAlign w:val="center"/>
          </w:tcPr>
          <w:p w:rsidR="00B774E2" w:rsidRPr="000A080B" w:rsidRDefault="00B774E2" w:rsidP="001C3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923" w:type="dxa"/>
            <w:vAlign w:val="center"/>
          </w:tcPr>
          <w:p w:rsidR="00B774E2" w:rsidRPr="000A080B" w:rsidRDefault="00B774E2" w:rsidP="001C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</w:t>
            </w:r>
            <w:r w:rsidR="0008258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тельной программы (дисциплины, практик, ГИА) в соответствии с учебным планом</w:t>
            </w:r>
          </w:p>
        </w:tc>
        <w:tc>
          <w:tcPr>
            <w:tcW w:w="1701" w:type="dxa"/>
            <w:vAlign w:val="center"/>
          </w:tcPr>
          <w:p w:rsidR="00B774E2" w:rsidRPr="000A080B" w:rsidRDefault="00B774E2" w:rsidP="001C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4252" w:type="dxa"/>
            <w:vAlign w:val="center"/>
          </w:tcPr>
          <w:p w:rsidR="00B774E2" w:rsidRPr="000A080B" w:rsidRDefault="00B774E2" w:rsidP="000A0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0A080B">
              <w:rPr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5528" w:type="dxa"/>
            <w:vAlign w:val="center"/>
          </w:tcPr>
          <w:p w:rsidR="00B774E2" w:rsidRPr="000A080B" w:rsidRDefault="00B774E2" w:rsidP="000A0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и свободно распространяемого программного обеспечения.</w:t>
            </w:r>
          </w:p>
          <w:p w:rsidR="00B774E2" w:rsidRPr="000A080B" w:rsidRDefault="00B774E2" w:rsidP="000A0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1701" w:type="dxa"/>
          </w:tcPr>
          <w:p w:rsidR="00B774E2" w:rsidRPr="000A080B" w:rsidRDefault="00B774E2" w:rsidP="00082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Адрес (местопо</w:t>
            </w:r>
            <w:r w:rsidR="0008258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A080B">
              <w:rPr>
                <w:rFonts w:ascii="Times New Roman" w:hAnsi="Times New Roman"/>
                <w:b/>
                <w:sz w:val="20"/>
                <w:szCs w:val="20"/>
              </w:rPr>
              <w:t>ложение), в соответствии с лицензией на права ведения образовательной деятельности</w:t>
            </w:r>
          </w:p>
        </w:tc>
      </w:tr>
      <w:tr w:rsidR="000A080B" w:rsidRPr="000A080B" w:rsidTr="001C3CE8">
        <w:tc>
          <w:tcPr>
            <w:tcW w:w="913" w:type="dxa"/>
            <w:vAlign w:val="center"/>
          </w:tcPr>
          <w:p w:rsidR="00B774E2" w:rsidRPr="000A080B" w:rsidRDefault="00B774E2" w:rsidP="001C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923" w:type="dxa"/>
            <w:vAlign w:val="center"/>
          </w:tcPr>
          <w:p w:rsidR="00B774E2" w:rsidRPr="000A080B" w:rsidRDefault="00B774E2" w:rsidP="001C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774E2" w:rsidRPr="000A080B" w:rsidRDefault="00B774E2" w:rsidP="001C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B774E2" w:rsidRPr="000A080B" w:rsidRDefault="00B774E2" w:rsidP="000A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B774E2" w:rsidRPr="000A080B" w:rsidRDefault="00B774E2" w:rsidP="000A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774E2" w:rsidRPr="000A080B" w:rsidRDefault="00B774E2" w:rsidP="000A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</w:t>
            </w:r>
          </w:p>
        </w:tc>
      </w:tr>
      <w:tr w:rsidR="003F737C" w:rsidRPr="000A080B" w:rsidTr="001C3CE8">
        <w:tc>
          <w:tcPr>
            <w:tcW w:w="913" w:type="dxa"/>
            <w:vMerge w:val="restart"/>
          </w:tcPr>
          <w:p w:rsidR="003F737C" w:rsidRPr="000A080B" w:rsidRDefault="003F737C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Б1.О.01</w:t>
            </w:r>
          </w:p>
        </w:tc>
        <w:tc>
          <w:tcPr>
            <w:tcW w:w="1923" w:type="dxa"/>
            <w:vMerge w:val="restart"/>
          </w:tcPr>
          <w:p w:rsidR="003F737C" w:rsidRPr="000A080B" w:rsidRDefault="003F737C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1701" w:type="dxa"/>
          </w:tcPr>
          <w:p w:rsidR="003F737C" w:rsidRPr="000A080B" w:rsidRDefault="003F737C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3F737C" w:rsidRPr="000A080B" w:rsidTr="001C3CE8">
        <w:tc>
          <w:tcPr>
            <w:tcW w:w="913" w:type="dxa"/>
            <w:vMerge/>
          </w:tcPr>
          <w:p w:rsidR="003F737C" w:rsidRPr="000A080B" w:rsidRDefault="003F737C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F737C" w:rsidRPr="000A080B" w:rsidRDefault="003F737C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737C" w:rsidRPr="000A080B" w:rsidRDefault="003F737C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Э-169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5528" w:type="dxa"/>
          </w:tcPr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Multiple 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3F737C" w:rsidRPr="000A080B" w:rsidTr="001C3CE8">
        <w:tc>
          <w:tcPr>
            <w:tcW w:w="913" w:type="dxa"/>
            <w:vMerge/>
          </w:tcPr>
          <w:p w:rsidR="003F737C" w:rsidRPr="000A080B" w:rsidRDefault="003F737C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F737C" w:rsidRPr="000A080B" w:rsidRDefault="003F737C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737C" w:rsidRPr="000A080B" w:rsidRDefault="003F737C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Э-169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5528" w:type="dxa"/>
          </w:tcPr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F737C" w:rsidRPr="000A080B" w:rsidRDefault="003F737C" w:rsidP="003F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1C3CE8" w:rsidRPr="000A080B" w:rsidTr="001C3CE8">
        <w:tc>
          <w:tcPr>
            <w:tcW w:w="91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Э-169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1C3CE8" w:rsidRPr="000A080B" w:rsidTr="001C3CE8">
        <w:tc>
          <w:tcPr>
            <w:tcW w:w="91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1C3CE8" w:rsidRPr="000A080B" w:rsidTr="001C3CE8">
        <w:tc>
          <w:tcPr>
            <w:tcW w:w="913" w:type="dxa"/>
            <w:vMerge w:val="restart"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Б1.О.02</w:t>
            </w:r>
          </w:p>
        </w:tc>
        <w:tc>
          <w:tcPr>
            <w:tcW w:w="1923" w:type="dxa"/>
            <w:vMerge w:val="restart"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Лидерство и управление командой</w:t>
            </w:r>
          </w:p>
        </w:tc>
        <w:tc>
          <w:tcPr>
            <w:tcW w:w="1701" w:type="dxa"/>
          </w:tcPr>
          <w:p w:rsidR="001C3CE8" w:rsidRPr="000A080B" w:rsidRDefault="001C3CE8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1C3CE8" w:rsidRPr="000A080B" w:rsidTr="001C3CE8">
        <w:tc>
          <w:tcPr>
            <w:tcW w:w="91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CE8" w:rsidRPr="000A080B" w:rsidRDefault="001C3CE8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Э-134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университета. "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1C3CE8" w:rsidRPr="000A080B" w:rsidTr="001C3CE8">
        <w:tc>
          <w:tcPr>
            <w:tcW w:w="91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(ауд. № 135, площадь – 47,7 м</w:t>
            </w:r>
            <w:r w:rsidRPr="00FB5F9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УНИЛ «Подготовки профессиональных бухгалтеров» Оснащение: специализированная мебель на 25 посадочных мест, персональные компьютеры – 11 шт., проектор Epson EB-970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1C3CE8" w:rsidRPr="000A080B" w:rsidTr="001C3CE8">
        <w:tc>
          <w:tcPr>
            <w:tcW w:w="91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CE8" w:rsidRPr="000A080B" w:rsidRDefault="003A6B85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="001C3CE8" w:rsidRPr="00FB5F91">
              <w:rPr>
                <w:rFonts w:ascii="Times New Roman" w:hAnsi="Times New Roman"/>
                <w:sz w:val="20"/>
                <w:szCs w:val="20"/>
              </w:rPr>
              <w:t>(ауд. № 135, площадь – 47,7 м</w:t>
            </w:r>
            <w:r w:rsidR="001C3CE8" w:rsidRPr="00FB5F9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1C3CE8" w:rsidRPr="00FB5F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УНИЛ «Подготовки профессиональных бухгалтеров» Оснащение: специализированная мебель на 25 посадочных мест, персональные компьютеры – 11 шт., проектор Epson EB-970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1C3CE8" w:rsidRPr="000A080B" w:rsidTr="001C3CE8">
        <w:tc>
          <w:tcPr>
            <w:tcW w:w="91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1C3CE8" w:rsidRPr="000A080B" w:rsidTr="001C3CE8">
        <w:tc>
          <w:tcPr>
            <w:tcW w:w="913" w:type="dxa"/>
            <w:vMerge w:val="restart"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Б1.О.03</w:t>
            </w:r>
          </w:p>
        </w:tc>
        <w:tc>
          <w:tcPr>
            <w:tcW w:w="1923" w:type="dxa"/>
            <w:vMerge w:val="restart"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Кросс-культурный менеджмент</w:t>
            </w:r>
          </w:p>
        </w:tc>
        <w:tc>
          <w:tcPr>
            <w:tcW w:w="1701" w:type="dxa"/>
          </w:tcPr>
          <w:p w:rsidR="001C3CE8" w:rsidRPr="000A080B" w:rsidRDefault="001C3CE8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1C3CE8" w:rsidRPr="000A080B" w:rsidTr="001C3CE8">
        <w:tc>
          <w:tcPr>
            <w:tcW w:w="91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Э-169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1C3CE8" w:rsidRPr="000A080B" w:rsidTr="001C3CE8">
        <w:tc>
          <w:tcPr>
            <w:tcW w:w="91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C3CE8" w:rsidRPr="000A080B" w:rsidRDefault="001C3CE8" w:rsidP="001C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</w:t>
            </w:r>
            <w:r w:rsidRPr="00076D30">
              <w:rPr>
                <w:rFonts w:ascii="Times New Roman" w:hAnsi="Times New Roman"/>
                <w:sz w:val="20"/>
                <w:szCs w:val="20"/>
              </w:rPr>
              <w:lastRenderedPageBreak/>
              <w:t>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Э-169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рабочее место преподавателя, 32 посадочных места, рабочие места для </w:t>
            </w: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5528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1C3CE8" w:rsidRPr="000A080B" w:rsidRDefault="001C3CE8" w:rsidP="001C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край, город Ставрополь, улица Мира, 347, Учебный корпус</w:t>
            </w:r>
          </w:p>
        </w:tc>
      </w:tr>
      <w:tr w:rsidR="003A6B85" w:rsidRPr="000A080B" w:rsidTr="001C3CE8">
        <w:tc>
          <w:tcPr>
            <w:tcW w:w="91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B85" w:rsidRPr="00076D30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Э-169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5528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3A6B85" w:rsidRPr="000A080B" w:rsidTr="001C3CE8">
        <w:tc>
          <w:tcPr>
            <w:tcW w:w="91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КонсультантПлюс-СК сетевая версия (правовая база).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12/032/24 от 17.12. 2024 года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3A6B85" w:rsidRPr="000A080B" w:rsidTr="001C3CE8">
        <w:tc>
          <w:tcPr>
            <w:tcW w:w="913" w:type="dxa"/>
            <w:vMerge w:val="restart"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Б1.О.04</w:t>
            </w:r>
          </w:p>
        </w:tc>
        <w:tc>
          <w:tcPr>
            <w:tcW w:w="1923" w:type="dxa"/>
            <w:vMerge w:val="restart"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Системный анализ</w:t>
            </w:r>
          </w:p>
        </w:tc>
        <w:tc>
          <w:tcPr>
            <w:tcW w:w="1701" w:type="dxa"/>
          </w:tcPr>
          <w:p w:rsidR="003A6B85" w:rsidRPr="000A080B" w:rsidRDefault="003A6B85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5205F9"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A6B85" w:rsidRPr="001C3CE8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3A6B85" w:rsidRPr="000A080B" w:rsidTr="001C3CE8">
        <w:tc>
          <w:tcPr>
            <w:tcW w:w="91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A6B85" w:rsidRPr="001C3CE8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3A6B85" w:rsidRPr="000A080B" w:rsidTr="001C3CE8">
        <w:tc>
          <w:tcPr>
            <w:tcW w:w="91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</w:t>
            </w:r>
            <w:r w:rsidRPr="00076D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рабочие станции 13 шт., проектор Epson EB -965H – 1 шт., интерактивная доска SMART Board 690 – 1 шт.,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A6B85" w:rsidRPr="001C3CE8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Мира, 347, Учебный корпус</w:t>
            </w:r>
          </w:p>
        </w:tc>
      </w:tr>
      <w:tr w:rsidR="003A6B85" w:rsidRPr="000A080B" w:rsidTr="001C3CE8">
        <w:tc>
          <w:tcPr>
            <w:tcW w:w="91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B85" w:rsidRPr="001C3CE8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A6B85" w:rsidRPr="001C3CE8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3A6B85" w:rsidRPr="000A080B" w:rsidTr="001C3CE8">
        <w:tc>
          <w:tcPr>
            <w:tcW w:w="91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A6B85" w:rsidRPr="000A080B" w:rsidRDefault="003A6B85" w:rsidP="003A6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учебной, научной и художественной литературы.</w:t>
            </w:r>
          </w:p>
        </w:tc>
        <w:tc>
          <w:tcPr>
            <w:tcW w:w="5528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3A6B85" w:rsidRPr="001C3CE8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3A6B85" w:rsidRPr="000A080B" w:rsidRDefault="003A6B85" w:rsidP="003A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5205F9" w:rsidRPr="000A080B" w:rsidTr="001C3CE8">
        <w:tc>
          <w:tcPr>
            <w:tcW w:w="91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Б1.О.05</w:t>
            </w:r>
          </w:p>
        </w:tc>
        <w:tc>
          <w:tcPr>
            <w:tcW w:w="192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5205F9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5205F9" w:rsidRPr="000A080B" w:rsidTr="001C3CE8">
        <w:tc>
          <w:tcPr>
            <w:tcW w:w="91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Б1.О.06</w:t>
            </w:r>
          </w:p>
        </w:tc>
        <w:tc>
          <w:tcPr>
            <w:tcW w:w="192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 w:rsidRPr="00851DEA">
              <w:rPr>
                <w:rFonts w:ascii="Times New Roman" w:hAnsi="Times New Roman"/>
                <w:sz w:val="20"/>
                <w:szCs w:val="20"/>
              </w:rPr>
              <w:t>414/НК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пециализированная мебель на 40 посадочных мест, стол преподавателя – 1 шт., магнитно-маркерная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851DEA">
              <w:rPr>
                <w:rFonts w:ascii="Times New Roman" w:hAnsi="Times New Roman"/>
                <w:sz w:val="20"/>
                <w:szCs w:val="20"/>
              </w:rPr>
              <w:t>414/НК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пециализированная мебель на 40 посадочных мест, стол преподавателя – 1 шт., магнитно-маркерная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76D30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851DEA">
              <w:rPr>
                <w:rFonts w:ascii="Times New Roman" w:hAnsi="Times New Roman"/>
                <w:sz w:val="20"/>
                <w:szCs w:val="20"/>
              </w:rPr>
              <w:t>414/НК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5205F9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пециализированная мебель на 40 посадочных мест, стол преподавателя – 1 шт., магнитно-маркерная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851DEA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5205F9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5205F9" w:rsidRPr="000A080B" w:rsidTr="001C3CE8">
        <w:tc>
          <w:tcPr>
            <w:tcW w:w="91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Б1.О.07</w:t>
            </w:r>
          </w:p>
        </w:tc>
        <w:tc>
          <w:tcPr>
            <w:tcW w:w="192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Эконометрика (продвинутый уровень)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rPr>
          <w:trHeight w:val="100"/>
        </w:trPr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5205F9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5205F9" w:rsidRPr="000A080B" w:rsidTr="001C3CE8">
        <w:tc>
          <w:tcPr>
            <w:tcW w:w="91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Б1.О.08</w:t>
            </w:r>
          </w:p>
        </w:tc>
        <w:tc>
          <w:tcPr>
            <w:tcW w:w="192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Институциональный анализ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Учебная 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5205F9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Мира, 347, Новый корпус</w:t>
            </w:r>
          </w:p>
        </w:tc>
      </w:tr>
      <w:tr w:rsidR="005205F9" w:rsidRPr="000A080B" w:rsidTr="001C3CE8">
        <w:tc>
          <w:tcPr>
            <w:tcW w:w="91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Б1.О.09</w:t>
            </w:r>
          </w:p>
        </w:tc>
        <w:tc>
          <w:tcPr>
            <w:tcW w:w="192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Анализ деятельности экономического субъекта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самостоятельной 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компьютеры, моноблоки – 80 шт., копир А3 - 3, принтер матричный - 2,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5205F9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347, Новый корпус</w:t>
            </w:r>
          </w:p>
        </w:tc>
      </w:tr>
      <w:tr w:rsidR="005205F9" w:rsidRPr="000A080B" w:rsidTr="001C3CE8">
        <w:tc>
          <w:tcPr>
            <w:tcW w:w="91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Б1.О.10</w:t>
            </w:r>
          </w:p>
        </w:tc>
        <w:tc>
          <w:tcPr>
            <w:tcW w:w="1923" w:type="dxa"/>
            <w:vMerge w:val="restart"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Управленческий анализ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1C3CE8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5205F9" w:rsidRPr="000A080B" w:rsidTr="001C3CE8">
        <w:tc>
          <w:tcPr>
            <w:tcW w:w="91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205F9" w:rsidRPr="000A080B" w:rsidRDefault="005205F9" w:rsidP="0052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214/НК 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5205F9" w:rsidRPr="005205F9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5205F9" w:rsidRPr="000A080B" w:rsidRDefault="005205F9" w:rsidP="0052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Новый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Б1.О.11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Профессиональные программные средства бизнес-аналитики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Э-134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университета. "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Multiple 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(ауд. № 135, площадь – 47,7 м</w:t>
            </w:r>
            <w:r w:rsidRPr="00FB5F9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УНИЛ «Подготовки профессиональных бухгалтеров» Оснащение: специализированная мебель на 25 посадочных мест, персональные компьютеры – 11 шт., проектор Epson EB-970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(ауд. № 135, площадь – 47,7 м</w:t>
            </w:r>
            <w:r w:rsidRPr="00FB5F9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УНИЛ «Подготовки профессиональных бухгалтеров» Оснащение: специализированная мебель на 25 посадочных мест, персональные компьютеры – 11 шт., проектор Epson EB-970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Б1.В.01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Анализ и управление денежными потоками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Б1.В.02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Инвестиционный анализ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</w:t>
            </w:r>
            <w:r w:rsidRPr="00076D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рабочие станции 13 шт.,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системы WinSvrSTDCore 2019 ALNG OLV 16Lic Е Each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КонсультантПлюс-СК сетевая версия (правовая база).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Б1.В.03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Анализ и управление рисками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</w:t>
            </w:r>
            <w:r w:rsidRPr="00076D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рабочие станции 13 шт., проектор Epson EB -965H – 1 шт., интерактивная доска SMART Board 690 – 1 шт.,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Б1.В.04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Стратегический анализ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Б1.В.05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Аналитическое обоснование бизнес-модели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Б1.В.06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 xml:space="preserve">Автоматизированные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учетные системы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Учебная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в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Э-134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университета. "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(ауд. № 135, площадь – 47,7 м</w:t>
            </w:r>
            <w:r w:rsidRPr="00FB5F9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УНИЛ «Подготовки профессиональных бухгалтеров» Оснащение: специализированная мебель на 25 посадочных мест, персональные компьютеры – 11 шт., проектор Epson EB-970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(ауд. № 135, площадь – 47,7 м</w:t>
            </w:r>
            <w:r w:rsidRPr="00FB5F9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B5F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УНИЛ «Подготовки профессиональных бухгалтеров» Оснащение: специализированная мебель на 25 посадочных мест, персональные компьютеры – 11 шт., проектор Epson EB-970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1 year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Educational Renewal License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Б1.В.ДВ.01.01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Финансовый анализ (продвинутый уровень)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в составе аудиторных кресел и столов - 182 шт., Монитор 17” LCD NEC-173V – 4 шт., Проектор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Б1.В.ДВ.01.02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Анализ и управление капиталом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Multiple 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Финансовое планирование и прогнозирование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Э-140)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 центр «Лаборатория банковских технологий и аналитики» Оснащение: специализированная мебель на 36 посадочных мест, персональный компьютер (моноблок) - 1шт.,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Э-148)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ИТФЦ «Аналитика и финансовые технологии» 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76D30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Э-148)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ИТФЦ «Аналитика и финансовые технологии» 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Б1.В.ДВ.02.02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Э-140)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 центр «Лаборатория банковских технологий и аналитики» Оснащение: специализированная мебель на 36 посадочных мест, персональный компьютер (моноблок) - 1шт.,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Э-148)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ИТФЦ «Аналитика и финансовые технологии» 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76D30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</w:t>
            </w:r>
            <w:r w:rsidRPr="001C3C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Э-148)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ИТФЦ «Аналитика и финансовые технологии» Оснащение: специализированная мебель на 36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системы WinSvrSTDCore 2019 ALNG OLV 16Lic Е Each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 xml:space="preserve">Б1.В.ДВ.03.01 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Анализ финансовых рынков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КонсультантПлюс-СК сетевая версия (правовая база).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</w:t>
            </w:r>
            <w:r w:rsidRPr="001C3C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</w:t>
            </w: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Б1.В.ДВ.03.02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Оценка стоимости бизнеса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</w:t>
            </w: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5205F9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2A20CB" w:rsidRPr="000A080B" w:rsidTr="001C3CE8">
        <w:tc>
          <w:tcPr>
            <w:tcW w:w="91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Б2.О.01(У)</w:t>
            </w:r>
          </w:p>
        </w:tc>
        <w:tc>
          <w:tcPr>
            <w:tcW w:w="1923" w:type="dxa"/>
            <w:vMerge w:val="restart"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2A20CB" w:rsidRPr="000A080B" w:rsidTr="001C3CE8">
        <w:tc>
          <w:tcPr>
            <w:tcW w:w="91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A20CB" w:rsidRPr="000A080B" w:rsidRDefault="002A20CB" w:rsidP="002A2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2A20CB" w:rsidRPr="001C3CE8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2A20CB" w:rsidRPr="000A080B" w:rsidRDefault="002A20CB" w:rsidP="002A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E2E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планируемой учебной, учебно- исследовательской, научно-исследовательской </w:t>
            </w:r>
            <w:r w:rsidRPr="00BD7E2E">
              <w:rPr>
                <w:rFonts w:ascii="Times New Roman" w:hAnsi="Times New Roman"/>
                <w:sz w:val="20"/>
                <w:szCs w:val="20"/>
              </w:rPr>
              <w:lastRenderedPageBreak/>
              <w:t>работы студентов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5205F9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BD7E2E" w:rsidRPr="000A080B" w:rsidTr="001C3CE8">
        <w:tc>
          <w:tcPr>
            <w:tcW w:w="91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Б2.О.02(П)</w:t>
            </w:r>
          </w:p>
        </w:tc>
        <w:tc>
          <w:tcPr>
            <w:tcW w:w="192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Практика по профилю профессиональной деятельности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</w:t>
            </w:r>
            <w:r w:rsidRPr="001C3C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Специализированная мебель на 30 посадочных </w:t>
            </w: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5205F9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BD7E2E" w:rsidRPr="000A080B" w:rsidTr="001C3CE8">
        <w:tc>
          <w:tcPr>
            <w:tcW w:w="91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Б2.О.03(Пд)</w:t>
            </w:r>
          </w:p>
        </w:tc>
        <w:tc>
          <w:tcPr>
            <w:tcW w:w="192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E2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планируемой учебной, учебно- исследовательской, научно-исследовательской работы студентов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bookmarkEnd w:id="0"/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самостоятельной 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компьютеры, моноблоки – 80 шт., копир А3 - 3, принтер матричный - 2,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5205F9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347, Новый корпус</w:t>
            </w:r>
          </w:p>
        </w:tc>
      </w:tr>
      <w:tr w:rsidR="00BD7E2E" w:rsidRPr="000A080B" w:rsidTr="001C3CE8">
        <w:tc>
          <w:tcPr>
            <w:tcW w:w="91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Б3.01(Г)</w:t>
            </w:r>
          </w:p>
        </w:tc>
        <w:tc>
          <w:tcPr>
            <w:tcW w:w="192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5205F9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BD7E2E" w:rsidRPr="000A080B" w:rsidTr="001C3CE8">
        <w:tc>
          <w:tcPr>
            <w:tcW w:w="91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Б3.02(Д)</w:t>
            </w:r>
          </w:p>
        </w:tc>
        <w:tc>
          <w:tcPr>
            <w:tcW w:w="192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Э-134)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48 посадочных мест, устройство регулирования температуры воздуха ALCe-H36 A4/C, персональный компьютер - 1 шт., проектор BenQ MX764 – 1 шт., экран – 1 шт., трибуна лектора-1 шт., учебно-наглядные пособия в виде презентаций, подключение к сети «Интернет», доступ в информационно-образовательную среду университета, выход в корпоративную сеть университета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Э-149)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</w:t>
            </w: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E2E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планируемой учебной, учебно- исследовательской, научно-исследовательской работы студентов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</w:t>
            </w: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литературы.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5205F9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Multiple 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</w:t>
            </w:r>
          </w:p>
        </w:tc>
      </w:tr>
      <w:tr w:rsidR="00BD7E2E" w:rsidRPr="000A080B" w:rsidTr="001C3CE8">
        <w:tc>
          <w:tcPr>
            <w:tcW w:w="91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ФТД.01</w:t>
            </w:r>
          </w:p>
        </w:tc>
        <w:tc>
          <w:tcPr>
            <w:tcW w:w="192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Маркетинговый анализ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</w:t>
            </w: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5205F9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  <w:tr w:rsidR="00BD7E2E" w:rsidRPr="000A080B" w:rsidTr="001C3CE8">
        <w:tc>
          <w:tcPr>
            <w:tcW w:w="91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lastRenderedPageBreak/>
              <w:t>ФТД.02</w:t>
            </w:r>
          </w:p>
        </w:tc>
        <w:tc>
          <w:tcPr>
            <w:tcW w:w="1923" w:type="dxa"/>
            <w:vMerge w:val="restart"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sz w:val="20"/>
                <w:szCs w:val="20"/>
              </w:rPr>
              <w:t>Система сбалансированных показателей в управленческой деятельности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лекционного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130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в составе аудиторных кресел и столов - 182 шт., Монитор 17” LCD NEC-173V – 4 шт., Проектор Sanyo PLC – XM150L – 1 шт.,Видеокамера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6,4”Crestron TPS-3100LB – 1 шт., коммутатор Kramer VP – 8x8A – 1 шт., выход в корпоративную сеть университета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Э-122)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51DE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рабочие станции 13 шт., проектор Epson EB -965H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A080B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>
              <w:rPr>
                <w:rFonts w:ascii="Times New Roman" w:hAnsi="Times New Roman"/>
                <w:sz w:val="20"/>
                <w:szCs w:val="20"/>
              </w:rPr>
              <w:t>Э-149)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805887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30 посадочных места, персональный компьютер – 1 шт., трибуна аудиторная - 1 шт., мультимедиа-проектор - 1 шт., интерактивная Smart доска-1шт.,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1C3CE8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1C3CE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</w:t>
            </w:r>
          </w:p>
        </w:tc>
      </w:tr>
      <w:tr w:rsidR="00BD7E2E" w:rsidRPr="000A080B" w:rsidTr="001C3CE8">
        <w:tc>
          <w:tcPr>
            <w:tcW w:w="91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BD7E2E" w:rsidRPr="000A080B" w:rsidRDefault="00BD7E2E" w:rsidP="00BD7E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r w:rsidRPr="00076D3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214/НК библиот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ека)</w:t>
            </w:r>
          </w:p>
        </w:tc>
        <w:tc>
          <w:tcPr>
            <w:tcW w:w="4252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5528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родуктов для ЭВМ 16.12.2020г.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  <w:p w:rsidR="00BD7E2E" w:rsidRPr="005205F9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Kaspersky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Endpoint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Security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Russian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Edition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1500-2499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Node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1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year</w:t>
            </w:r>
            <w:proofErr w:type="gramEnd"/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Educational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Renewal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License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ContentReader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PDF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15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Business</w:t>
            </w:r>
            <w:r w:rsidRPr="005205F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. </w:t>
            </w: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Multiple  platforms</w:t>
            </w:r>
            <w:proofErr w:type="gramEnd"/>
            <w:r w:rsidRPr="000A080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1701" w:type="dxa"/>
          </w:tcPr>
          <w:p w:rsidR="00BD7E2E" w:rsidRPr="000A080B" w:rsidRDefault="00BD7E2E" w:rsidP="00BD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D4F7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</w:t>
            </w:r>
          </w:p>
        </w:tc>
      </w:tr>
    </w:tbl>
    <w:p w:rsidR="00B774E2" w:rsidRPr="000A080B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:rsidR="00B774E2" w:rsidRPr="000A080B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0"/>
          <w:szCs w:val="20"/>
        </w:rPr>
      </w:pPr>
      <w:r w:rsidRPr="000A080B">
        <w:rPr>
          <w:rFonts w:ascii="Times New Roman" w:hAnsi="Times New Roman"/>
          <w:i/>
          <w:sz w:val="20"/>
          <w:szCs w:val="20"/>
        </w:rPr>
        <w:t xml:space="preserve">* Помещения должны представлять собой учебные аудитории для проведения учебных занятий, предусмотренных ООП, оснащенные оборудованием и </w:t>
      </w:r>
      <w:r w:rsidRPr="000A080B">
        <w:rPr>
          <w:rFonts w:ascii="Times New Roman" w:hAnsi="Times New Roman"/>
          <w:i/>
          <w:sz w:val="20"/>
          <w:szCs w:val="20"/>
        </w:rPr>
        <w:lastRenderedPageBreak/>
        <w:t>техническими средствами обучения, состав которых определяется в рабочих программах дисциплин (модулей)</w:t>
      </w:r>
      <w:r w:rsidRPr="000A080B">
        <w:rPr>
          <w:rFonts w:ascii="Times New Roman" w:hAnsi="Times New Roman"/>
          <w:sz w:val="20"/>
          <w:szCs w:val="20"/>
        </w:rPr>
        <w:t>.</w:t>
      </w:r>
    </w:p>
    <w:p w:rsidR="00B774E2" w:rsidRPr="000A080B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0A080B">
        <w:rPr>
          <w:rFonts w:ascii="Times New Roman" w:hAnsi="Times New Roman"/>
          <w:i/>
          <w:sz w:val="20"/>
          <w:szCs w:val="20"/>
        </w:rPr>
        <w:t>**Помещения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A2017D" w:rsidRPr="000A080B" w:rsidRDefault="00A2017D">
      <w:pPr>
        <w:rPr>
          <w:sz w:val="20"/>
          <w:szCs w:val="20"/>
        </w:rPr>
      </w:pPr>
    </w:p>
    <w:sectPr w:rsidR="00A2017D" w:rsidRPr="000A080B" w:rsidSect="0008258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1"/>
    <w:rsid w:val="00076D30"/>
    <w:rsid w:val="0008258F"/>
    <w:rsid w:val="000A080B"/>
    <w:rsid w:val="000C3FC8"/>
    <w:rsid w:val="001C3CE8"/>
    <w:rsid w:val="002A20CB"/>
    <w:rsid w:val="003A6B85"/>
    <w:rsid w:val="003F737C"/>
    <w:rsid w:val="005205F9"/>
    <w:rsid w:val="005B000C"/>
    <w:rsid w:val="005B11E1"/>
    <w:rsid w:val="006A5CEA"/>
    <w:rsid w:val="006D4F76"/>
    <w:rsid w:val="007B371C"/>
    <w:rsid w:val="007E7D34"/>
    <w:rsid w:val="00805887"/>
    <w:rsid w:val="00851DEA"/>
    <w:rsid w:val="00A2017D"/>
    <w:rsid w:val="00AB5076"/>
    <w:rsid w:val="00B25772"/>
    <w:rsid w:val="00B52167"/>
    <w:rsid w:val="00B774E2"/>
    <w:rsid w:val="00BD7E2E"/>
    <w:rsid w:val="00E15CC2"/>
    <w:rsid w:val="00E2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5684"/>
  <w15:docId w15:val="{3CD99F54-BF8C-47A1-BE06-329281C9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56</Pages>
  <Words>30339</Words>
  <Characters>172935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Admin</cp:lastModifiedBy>
  <cp:revision>13</cp:revision>
  <dcterms:created xsi:type="dcterms:W3CDTF">2020-02-21T12:08:00Z</dcterms:created>
  <dcterms:modified xsi:type="dcterms:W3CDTF">2025-05-26T12:35:00Z</dcterms:modified>
</cp:coreProperties>
</file>